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A1" w:rsidRPr="003324F1" w:rsidRDefault="00FE47A1" w:rsidP="00FE47A1">
      <w:pPr>
        <w:tabs>
          <w:tab w:val="left" w:pos="1134"/>
        </w:tabs>
        <w:ind w:left="5029" w:firstLine="709"/>
        <w:jc w:val="right"/>
        <w:rPr>
          <w:rFonts w:asciiTheme="majorBidi" w:hAnsiTheme="majorBidi" w:cstheme="majorBidi"/>
          <w:sz w:val="24"/>
          <w:szCs w:val="24"/>
          <w:lang w:val="ro-RO" w:eastAsia="ru-RU"/>
        </w:rPr>
      </w:pPr>
      <w:r w:rsidRPr="003324F1">
        <w:rPr>
          <w:rFonts w:asciiTheme="majorBidi" w:hAnsiTheme="majorBidi" w:cstheme="majorBidi"/>
          <w:sz w:val="24"/>
          <w:szCs w:val="24"/>
          <w:lang w:val="ro-RO" w:eastAsia="ru-RU"/>
        </w:rPr>
        <w:t>Anexa nr. 3</w:t>
      </w:r>
    </w:p>
    <w:p w:rsidR="00FE47A1" w:rsidRPr="003324F1" w:rsidRDefault="00FE47A1" w:rsidP="00FE47A1">
      <w:pPr>
        <w:tabs>
          <w:tab w:val="left" w:pos="1134"/>
        </w:tabs>
        <w:ind w:left="5029" w:firstLine="709"/>
        <w:jc w:val="right"/>
        <w:rPr>
          <w:rFonts w:asciiTheme="majorBidi" w:hAnsiTheme="majorBidi" w:cstheme="majorBidi"/>
          <w:sz w:val="24"/>
          <w:szCs w:val="24"/>
          <w:lang w:val="ro-RO" w:eastAsia="ru-RU"/>
        </w:rPr>
      </w:pPr>
      <w:r w:rsidRPr="003324F1">
        <w:rPr>
          <w:rFonts w:asciiTheme="majorBidi" w:hAnsiTheme="majorBidi" w:cstheme="majorBidi"/>
          <w:sz w:val="24"/>
          <w:szCs w:val="24"/>
          <w:lang w:val="ro-RO" w:eastAsia="ru-RU"/>
        </w:rPr>
        <w:t>la Hotărîrea Guvernului nr.</w:t>
      </w:r>
      <w:r>
        <w:rPr>
          <w:rFonts w:asciiTheme="majorBidi" w:hAnsiTheme="majorBidi" w:cstheme="majorBidi"/>
          <w:sz w:val="24"/>
          <w:szCs w:val="24"/>
          <w:lang w:val="ro-RO" w:eastAsia="ru-RU"/>
        </w:rPr>
        <w:t>437</w:t>
      </w:r>
    </w:p>
    <w:p w:rsidR="00205E69" w:rsidRPr="00FE47A1" w:rsidRDefault="00FE47A1" w:rsidP="00FE47A1">
      <w:pPr>
        <w:tabs>
          <w:tab w:val="left" w:pos="1134"/>
        </w:tabs>
        <w:ind w:left="5029" w:firstLine="709"/>
        <w:jc w:val="right"/>
        <w:rPr>
          <w:rFonts w:asciiTheme="majorBidi" w:hAnsiTheme="majorBidi" w:cstheme="majorBidi"/>
          <w:sz w:val="24"/>
          <w:szCs w:val="24"/>
          <w:lang w:val="ro-RO" w:eastAsia="ru-RU"/>
        </w:rPr>
      </w:pPr>
      <w:r>
        <w:rPr>
          <w:rFonts w:asciiTheme="majorBidi" w:hAnsiTheme="majorBidi" w:cstheme="majorBid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1088390</wp:posOffset>
            </wp:positionV>
            <wp:extent cx="6249670" cy="5048885"/>
            <wp:effectExtent l="19050" t="0" r="0" b="0"/>
            <wp:wrapNone/>
            <wp:docPr id="3" name="Рисунок 3" descr="ORGANIGRAMA  A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GANIGRAMA  AN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504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24F1">
        <w:rPr>
          <w:rFonts w:asciiTheme="majorBidi" w:hAnsiTheme="majorBidi" w:cstheme="majorBidi"/>
          <w:sz w:val="24"/>
          <w:szCs w:val="24"/>
          <w:lang w:val="ro-RO" w:eastAsia="ru-RU"/>
        </w:rPr>
        <w:t>din</w:t>
      </w:r>
      <w:r>
        <w:rPr>
          <w:rFonts w:asciiTheme="majorBidi" w:hAnsiTheme="majorBidi" w:cstheme="majorBidi"/>
          <w:sz w:val="24"/>
          <w:szCs w:val="24"/>
          <w:lang w:val="ro-RO" w:eastAsia="ru-RU"/>
        </w:rPr>
        <w:t xml:space="preserve"> 15 mai </w:t>
      </w:r>
      <w:r w:rsidRPr="003324F1">
        <w:rPr>
          <w:rFonts w:asciiTheme="majorBidi" w:hAnsiTheme="majorBidi" w:cstheme="majorBidi"/>
          <w:sz w:val="24"/>
          <w:szCs w:val="24"/>
          <w:lang w:val="ro-RO" w:eastAsia="ru-RU"/>
        </w:rPr>
        <w:t>2018</w:t>
      </w:r>
    </w:p>
    <w:sectPr w:rsidR="00205E69" w:rsidRPr="00FE47A1" w:rsidSect="00205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47A1"/>
    <w:rsid w:val="00205E69"/>
    <w:rsid w:val="00FE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2018-05-17T11:41:00Z</dcterms:created>
  <dcterms:modified xsi:type="dcterms:W3CDTF">2018-05-17T11:42:00Z</dcterms:modified>
</cp:coreProperties>
</file>